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43" w:rsidRDefault="003C714F">
      <w:pPr>
        <w:pStyle w:val="a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«Геометрия.</w:t>
      </w:r>
      <w:r>
        <w:rPr>
          <w:spacing w:val="-4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класс»,</w:t>
      </w:r>
      <w:r>
        <w:rPr>
          <w:spacing w:val="-6"/>
        </w:rPr>
        <w:t xml:space="preserve"> </w:t>
      </w:r>
      <w:r>
        <w:t>разработанной</w:t>
      </w:r>
      <w:r>
        <w:rPr>
          <w:spacing w:val="-4"/>
        </w:rPr>
        <w:t xml:space="preserve"> </w:t>
      </w:r>
      <w:r>
        <w:t xml:space="preserve">на основе ФГОС ООО-2021 и ФОП ООО-2023 в соответствии с Федеральной рабочей программой ООО «Математика (базовый уровень) (предметная область «Математика и информатика») для 5-9 классов образовательных организаций. УМК Геометрия. </w:t>
      </w:r>
      <w:proofErr w:type="spellStart"/>
      <w:r>
        <w:t>Атанасян</w:t>
      </w:r>
      <w:proofErr w:type="spellEnd"/>
      <w:r>
        <w:t xml:space="preserve"> Л.С., Бутусов В.Ф.</w:t>
      </w:r>
      <w:r>
        <w:t xml:space="preserve"> и др. (7,8,9 классы) 2023-2024 учебный год</w:t>
      </w:r>
    </w:p>
    <w:p w:rsidR="00117443" w:rsidRDefault="003C714F">
      <w:pPr>
        <w:pStyle w:val="a3"/>
        <w:spacing w:before="116"/>
        <w:ind w:right="227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геометрии</w:t>
      </w:r>
      <w:r>
        <w:rPr>
          <w:spacing w:val="-5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 xml:space="preserve">учебников </w:t>
      </w:r>
      <w:proofErr w:type="spellStart"/>
      <w:r>
        <w:t>Атанасян</w:t>
      </w:r>
      <w:proofErr w:type="spellEnd"/>
      <w:r>
        <w:t xml:space="preserve"> Л.С.</w:t>
      </w:r>
      <w:r>
        <w:rPr>
          <w:spacing w:val="-1"/>
        </w:rPr>
        <w:t xml:space="preserve"> </w:t>
      </w:r>
      <w:r>
        <w:t>и др.</w:t>
      </w:r>
      <w:r>
        <w:rPr>
          <w:spacing w:val="-4"/>
        </w:rPr>
        <w:t xml:space="preserve"> </w:t>
      </w:r>
      <w:r>
        <w:t>составлена на основе</w:t>
      </w:r>
      <w:r>
        <w:rPr>
          <w:spacing w:val="-1"/>
        </w:rPr>
        <w:t xml:space="preserve"> </w:t>
      </w:r>
      <w:r>
        <w:t>ФГОС ООО.</w:t>
      </w:r>
      <w:r>
        <w:rPr>
          <w:spacing w:val="-1"/>
        </w:rPr>
        <w:t xml:space="preserve"> </w:t>
      </w:r>
      <w:r>
        <w:t>В программе</w:t>
      </w:r>
      <w:r>
        <w:rPr>
          <w:spacing w:val="-3"/>
        </w:rPr>
        <w:t xml:space="preserve"> </w:t>
      </w:r>
      <w:r>
        <w:t>по алгебре учтены</w:t>
      </w:r>
      <w:r>
        <w:rPr>
          <w:spacing w:val="-4"/>
        </w:rPr>
        <w:t xml:space="preserve"> </w:t>
      </w:r>
      <w:r>
        <w:t>идеи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Концепции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образ</w:t>
      </w:r>
      <w:r>
        <w:t>ования</w:t>
      </w:r>
      <w:r>
        <w:rPr>
          <w:spacing w:val="-4"/>
        </w:rPr>
        <w:t xml:space="preserve"> </w:t>
      </w:r>
      <w:r>
        <w:t>в Российской Федерации.</w:t>
      </w:r>
    </w:p>
    <w:p w:rsidR="00117443" w:rsidRDefault="003C714F">
      <w:pPr>
        <w:pStyle w:val="a3"/>
        <w:spacing w:before="118"/>
        <w:ind w:right="113" w:firstLine="69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«Геометрия»</w:t>
      </w:r>
      <w:r>
        <w:rPr>
          <w:spacing w:val="-3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 часа (2 часа в неделю), в 8 классе – 68 часа (2 часа в неделю), в 9 классе – 68 часа (2 часа в неделю).</w:t>
      </w:r>
    </w:p>
    <w:p w:rsidR="00117443" w:rsidRDefault="003C714F">
      <w:pPr>
        <w:pStyle w:val="a3"/>
        <w:spacing w:before="122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:rsidR="00117443" w:rsidRDefault="003C714F">
      <w:pPr>
        <w:pStyle w:val="a3"/>
        <w:spacing w:before="122" w:line="264" w:lineRule="auto"/>
        <w:ind w:right="116" w:firstLine="599"/>
        <w:jc w:val="both"/>
      </w:pPr>
      <w:r>
        <w:t>Геометрия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разделов</w:t>
      </w:r>
      <w:r>
        <w:rPr>
          <w:spacing w:val="-17"/>
        </w:rPr>
        <w:t xml:space="preserve"> </w:t>
      </w:r>
      <w:r>
        <w:t>школьной</w:t>
      </w:r>
      <w:r>
        <w:rPr>
          <w:spacing w:val="-15"/>
        </w:rPr>
        <w:t xml:space="preserve"> </w:t>
      </w:r>
      <w:r>
        <w:t>математики,</w:t>
      </w:r>
      <w:r>
        <w:rPr>
          <w:spacing w:val="-18"/>
        </w:rPr>
        <w:t xml:space="preserve"> </w:t>
      </w:r>
      <w:r>
        <w:t>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</w:t>
      </w:r>
      <w:r>
        <w:t xml:space="preserve">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t>контрпримеры</w:t>
      </w:r>
      <w:proofErr w:type="spellEnd"/>
      <w:r>
        <w:t xml:space="preserve"> к </w:t>
      </w:r>
      <w:proofErr w:type="gramStart"/>
      <w:r>
        <w:t>ложным</w:t>
      </w:r>
      <w:proofErr w:type="gramEnd"/>
      <w:r>
        <w:t>, проводить рассуждения «от противного», отличать свойства от признаков,</w:t>
      </w:r>
      <w:r>
        <w:t xml:space="preserve"> формулировать обратные </w:t>
      </w:r>
      <w:r>
        <w:rPr>
          <w:spacing w:val="-2"/>
        </w:rPr>
        <w:t>утверждения.</w:t>
      </w:r>
    </w:p>
    <w:p w:rsidR="00117443" w:rsidRDefault="003C714F">
      <w:pPr>
        <w:pStyle w:val="a3"/>
        <w:spacing w:line="264" w:lineRule="auto"/>
        <w:ind w:right="110" w:firstLine="599"/>
        <w:jc w:val="both"/>
      </w:pPr>
      <w: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</w:t>
      </w:r>
      <w:r>
        <w:t>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</w:t>
      </w:r>
      <w:r>
        <w:t xml:space="preserve"> решении задач 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</w:t>
      </w:r>
    </w:p>
    <w:p w:rsidR="00117443" w:rsidRPr="003C714F" w:rsidRDefault="003C714F">
      <w:pPr>
        <w:pStyle w:val="a3"/>
        <w:spacing w:before="277"/>
        <w:rPr>
          <w:sz w:val="24"/>
          <w:szCs w:val="24"/>
        </w:rPr>
      </w:pPr>
      <w:r w:rsidRPr="003C714F">
        <w:rPr>
          <w:sz w:val="24"/>
          <w:szCs w:val="24"/>
        </w:rPr>
        <w:t>ПЕРЕЧЕНЬ</w:t>
      </w:r>
      <w:r w:rsidRPr="003C714F">
        <w:rPr>
          <w:spacing w:val="-6"/>
          <w:sz w:val="24"/>
          <w:szCs w:val="24"/>
        </w:rPr>
        <w:t xml:space="preserve"> </w:t>
      </w:r>
      <w:r w:rsidRPr="003C714F">
        <w:rPr>
          <w:sz w:val="24"/>
          <w:szCs w:val="24"/>
        </w:rPr>
        <w:t>УЧЕБНИКОВ</w:t>
      </w:r>
      <w:r w:rsidRPr="003C714F">
        <w:rPr>
          <w:spacing w:val="-6"/>
          <w:sz w:val="24"/>
          <w:szCs w:val="24"/>
        </w:rPr>
        <w:t xml:space="preserve"> </w:t>
      </w:r>
      <w:r w:rsidRPr="003C714F">
        <w:rPr>
          <w:sz w:val="24"/>
          <w:szCs w:val="24"/>
        </w:rPr>
        <w:t>(УМК)</w:t>
      </w:r>
      <w:r w:rsidRPr="003C714F">
        <w:rPr>
          <w:spacing w:val="-6"/>
          <w:sz w:val="24"/>
          <w:szCs w:val="24"/>
        </w:rPr>
        <w:t xml:space="preserve"> </w:t>
      </w:r>
      <w:r w:rsidRPr="003C714F">
        <w:rPr>
          <w:sz w:val="24"/>
          <w:szCs w:val="24"/>
        </w:rPr>
        <w:t>И</w:t>
      </w:r>
      <w:r w:rsidRPr="003C714F">
        <w:rPr>
          <w:spacing w:val="-7"/>
          <w:sz w:val="24"/>
          <w:szCs w:val="24"/>
        </w:rPr>
        <w:t xml:space="preserve"> </w:t>
      </w:r>
      <w:r w:rsidRPr="003C714F">
        <w:rPr>
          <w:sz w:val="24"/>
          <w:szCs w:val="24"/>
        </w:rPr>
        <w:t>ПОСОБИЙ,</w:t>
      </w:r>
      <w:r w:rsidRPr="003C714F">
        <w:rPr>
          <w:spacing w:val="-6"/>
          <w:sz w:val="24"/>
          <w:szCs w:val="24"/>
        </w:rPr>
        <w:t xml:space="preserve"> </w:t>
      </w:r>
      <w:r w:rsidRPr="003C714F">
        <w:rPr>
          <w:sz w:val="24"/>
          <w:szCs w:val="24"/>
        </w:rPr>
        <w:t>КОТОРЫЕ</w:t>
      </w:r>
      <w:r w:rsidRPr="003C714F">
        <w:rPr>
          <w:spacing w:val="-7"/>
          <w:sz w:val="24"/>
          <w:szCs w:val="24"/>
        </w:rPr>
        <w:t xml:space="preserve"> </w:t>
      </w:r>
      <w:r w:rsidRPr="003C714F">
        <w:rPr>
          <w:sz w:val="24"/>
          <w:szCs w:val="24"/>
        </w:rPr>
        <w:t>НЕОБХОДИМО ИСПОЛЬЗОВАТЬ Д</w:t>
      </w:r>
      <w:r w:rsidRPr="003C714F">
        <w:rPr>
          <w:sz w:val="24"/>
          <w:szCs w:val="24"/>
        </w:rPr>
        <w:t>ЛЯ ОБЕСПЕЧЕНИЯ РЕАЛИЗАЦИИ ПРОГРАММЫ</w:t>
      </w:r>
    </w:p>
    <w:p w:rsidR="00117443" w:rsidRPr="003C714F" w:rsidRDefault="003C714F">
      <w:pPr>
        <w:pStyle w:val="a3"/>
        <w:spacing w:before="120"/>
        <w:ind w:left="819"/>
        <w:rPr>
          <w:sz w:val="24"/>
          <w:szCs w:val="24"/>
        </w:rPr>
      </w:pPr>
      <w:proofErr w:type="spellStart"/>
      <w:r w:rsidRPr="003C714F">
        <w:rPr>
          <w:sz w:val="24"/>
          <w:szCs w:val="24"/>
        </w:rPr>
        <w:t>Л.С.Атанасян</w:t>
      </w:r>
      <w:proofErr w:type="spellEnd"/>
      <w:r w:rsidRPr="003C714F">
        <w:rPr>
          <w:sz w:val="24"/>
          <w:szCs w:val="24"/>
        </w:rPr>
        <w:t>,</w:t>
      </w:r>
      <w:r w:rsidRPr="003C714F">
        <w:rPr>
          <w:spacing w:val="75"/>
          <w:w w:val="150"/>
          <w:sz w:val="24"/>
          <w:szCs w:val="24"/>
        </w:rPr>
        <w:t xml:space="preserve"> </w:t>
      </w:r>
      <w:proofErr w:type="spellStart"/>
      <w:r w:rsidRPr="003C714F">
        <w:rPr>
          <w:sz w:val="24"/>
          <w:szCs w:val="24"/>
        </w:rPr>
        <w:t>В.Ф.Бутузов</w:t>
      </w:r>
      <w:proofErr w:type="spellEnd"/>
      <w:r w:rsidRPr="003C714F">
        <w:rPr>
          <w:sz w:val="24"/>
          <w:szCs w:val="24"/>
        </w:rPr>
        <w:t>,</w:t>
      </w:r>
      <w:r w:rsidRPr="003C714F">
        <w:rPr>
          <w:spacing w:val="76"/>
          <w:w w:val="150"/>
          <w:sz w:val="24"/>
          <w:szCs w:val="24"/>
        </w:rPr>
        <w:t xml:space="preserve"> </w:t>
      </w:r>
      <w:proofErr w:type="spellStart"/>
      <w:r w:rsidRPr="003C714F">
        <w:rPr>
          <w:sz w:val="24"/>
          <w:szCs w:val="24"/>
        </w:rPr>
        <w:t>С.Б.Кадомцев</w:t>
      </w:r>
      <w:proofErr w:type="spellEnd"/>
      <w:r w:rsidRPr="003C714F">
        <w:rPr>
          <w:sz w:val="24"/>
          <w:szCs w:val="24"/>
        </w:rPr>
        <w:t>,</w:t>
      </w:r>
      <w:r w:rsidRPr="003C714F">
        <w:rPr>
          <w:spacing w:val="76"/>
          <w:w w:val="150"/>
          <w:sz w:val="24"/>
          <w:szCs w:val="24"/>
        </w:rPr>
        <w:t xml:space="preserve"> </w:t>
      </w:r>
      <w:proofErr w:type="spellStart"/>
      <w:r w:rsidRPr="003C714F">
        <w:rPr>
          <w:sz w:val="24"/>
          <w:szCs w:val="24"/>
        </w:rPr>
        <w:t>Э.Г.Позняк</w:t>
      </w:r>
      <w:proofErr w:type="spellEnd"/>
      <w:r w:rsidRPr="003C714F">
        <w:rPr>
          <w:sz w:val="24"/>
          <w:szCs w:val="24"/>
        </w:rPr>
        <w:t>,</w:t>
      </w:r>
      <w:r w:rsidRPr="003C714F">
        <w:rPr>
          <w:spacing w:val="74"/>
          <w:w w:val="150"/>
          <w:sz w:val="24"/>
          <w:szCs w:val="24"/>
        </w:rPr>
        <w:t xml:space="preserve"> </w:t>
      </w:r>
      <w:proofErr w:type="spellStart"/>
      <w:r w:rsidRPr="003C714F">
        <w:rPr>
          <w:sz w:val="24"/>
          <w:szCs w:val="24"/>
        </w:rPr>
        <w:t>И.И.Юдина</w:t>
      </w:r>
      <w:proofErr w:type="spellEnd"/>
      <w:r w:rsidRPr="003C714F">
        <w:rPr>
          <w:spacing w:val="24"/>
          <w:sz w:val="24"/>
          <w:szCs w:val="24"/>
        </w:rPr>
        <w:t xml:space="preserve">  </w:t>
      </w:r>
      <w:r w:rsidRPr="003C714F">
        <w:rPr>
          <w:spacing w:val="-10"/>
          <w:sz w:val="24"/>
          <w:szCs w:val="24"/>
        </w:rPr>
        <w:t>–</w:t>
      </w:r>
    </w:p>
    <w:p w:rsidR="00117443" w:rsidRPr="003C714F" w:rsidRDefault="003C714F">
      <w:pPr>
        <w:pStyle w:val="a3"/>
        <w:spacing w:before="2"/>
        <w:rPr>
          <w:sz w:val="24"/>
          <w:szCs w:val="24"/>
        </w:rPr>
      </w:pPr>
      <w:r w:rsidRPr="003C714F">
        <w:rPr>
          <w:sz w:val="24"/>
          <w:szCs w:val="24"/>
        </w:rPr>
        <w:t>«Геометрия</w:t>
      </w:r>
      <w:r w:rsidRPr="003C714F">
        <w:rPr>
          <w:spacing w:val="-8"/>
          <w:sz w:val="24"/>
          <w:szCs w:val="24"/>
        </w:rPr>
        <w:t xml:space="preserve"> </w:t>
      </w:r>
      <w:r w:rsidRPr="003C714F">
        <w:rPr>
          <w:sz w:val="24"/>
          <w:szCs w:val="24"/>
        </w:rPr>
        <w:t>7-9»,</w:t>
      </w:r>
      <w:r w:rsidRPr="003C714F">
        <w:rPr>
          <w:spacing w:val="-6"/>
          <w:sz w:val="24"/>
          <w:szCs w:val="24"/>
        </w:rPr>
        <w:t xml:space="preserve"> </w:t>
      </w:r>
      <w:r w:rsidRPr="003C714F">
        <w:rPr>
          <w:sz w:val="24"/>
          <w:szCs w:val="24"/>
        </w:rPr>
        <w:t>М.:</w:t>
      </w:r>
      <w:r w:rsidRPr="003C714F">
        <w:rPr>
          <w:spacing w:val="-4"/>
          <w:sz w:val="24"/>
          <w:szCs w:val="24"/>
        </w:rPr>
        <w:t xml:space="preserve"> </w:t>
      </w:r>
      <w:r w:rsidRPr="003C714F">
        <w:rPr>
          <w:sz w:val="24"/>
          <w:szCs w:val="24"/>
        </w:rPr>
        <w:t>Просвещение,</w:t>
      </w:r>
      <w:r w:rsidRPr="003C714F">
        <w:rPr>
          <w:spacing w:val="-4"/>
          <w:sz w:val="24"/>
          <w:szCs w:val="24"/>
        </w:rPr>
        <w:t xml:space="preserve"> 2023</w:t>
      </w:r>
    </w:p>
    <w:p w:rsidR="00117443" w:rsidRPr="003C714F" w:rsidRDefault="003C714F">
      <w:pPr>
        <w:pStyle w:val="a3"/>
        <w:spacing w:before="2" w:line="242" w:lineRule="auto"/>
        <w:ind w:firstLine="777"/>
        <w:rPr>
          <w:sz w:val="24"/>
          <w:szCs w:val="24"/>
        </w:rPr>
      </w:pPr>
      <w:r w:rsidRPr="003C714F">
        <w:rPr>
          <w:sz w:val="24"/>
          <w:szCs w:val="24"/>
        </w:rPr>
        <w:t>Л.С.</w:t>
      </w:r>
      <w:r w:rsidRPr="003C714F">
        <w:rPr>
          <w:spacing w:val="-5"/>
          <w:sz w:val="24"/>
          <w:szCs w:val="24"/>
        </w:rPr>
        <w:t xml:space="preserve"> </w:t>
      </w:r>
      <w:proofErr w:type="spellStart"/>
      <w:r w:rsidRPr="003C714F">
        <w:rPr>
          <w:sz w:val="24"/>
          <w:szCs w:val="24"/>
        </w:rPr>
        <w:t>Атанасян</w:t>
      </w:r>
      <w:proofErr w:type="spellEnd"/>
      <w:r w:rsidRPr="003C714F">
        <w:rPr>
          <w:sz w:val="24"/>
          <w:szCs w:val="24"/>
        </w:rPr>
        <w:t>,</w:t>
      </w:r>
      <w:r w:rsidRPr="003C714F">
        <w:rPr>
          <w:spacing w:val="-4"/>
          <w:sz w:val="24"/>
          <w:szCs w:val="24"/>
        </w:rPr>
        <w:t xml:space="preserve"> </w:t>
      </w:r>
      <w:r w:rsidRPr="003C714F">
        <w:rPr>
          <w:sz w:val="24"/>
          <w:szCs w:val="24"/>
        </w:rPr>
        <w:t>В.Ф.</w:t>
      </w:r>
      <w:r w:rsidRPr="003C714F">
        <w:rPr>
          <w:spacing w:val="-4"/>
          <w:sz w:val="24"/>
          <w:szCs w:val="24"/>
        </w:rPr>
        <w:t xml:space="preserve"> </w:t>
      </w:r>
      <w:r w:rsidRPr="003C714F">
        <w:rPr>
          <w:sz w:val="24"/>
          <w:szCs w:val="24"/>
        </w:rPr>
        <w:t>Бутузов,</w:t>
      </w:r>
      <w:r w:rsidRPr="003C714F">
        <w:rPr>
          <w:spacing w:val="-4"/>
          <w:sz w:val="24"/>
          <w:szCs w:val="24"/>
        </w:rPr>
        <w:t xml:space="preserve"> </w:t>
      </w:r>
      <w:r w:rsidRPr="003C714F">
        <w:rPr>
          <w:sz w:val="24"/>
          <w:szCs w:val="24"/>
        </w:rPr>
        <w:t>Ю.А.</w:t>
      </w:r>
      <w:r w:rsidRPr="003C714F">
        <w:rPr>
          <w:spacing w:val="-4"/>
          <w:sz w:val="24"/>
          <w:szCs w:val="24"/>
        </w:rPr>
        <w:t xml:space="preserve"> </w:t>
      </w:r>
      <w:r w:rsidRPr="003C714F">
        <w:rPr>
          <w:sz w:val="24"/>
          <w:szCs w:val="24"/>
        </w:rPr>
        <w:t>Глазков,</w:t>
      </w:r>
      <w:r w:rsidRPr="003C714F">
        <w:rPr>
          <w:spacing w:val="-4"/>
          <w:sz w:val="24"/>
          <w:szCs w:val="24"/>
        </w:rPr>
        <w:t xml:space="preserve"> </w:t>
      </w:r>
      <w:r w:rsidRPr="003C714F">
        <w:rPr>
          <w:sz w:val="24"/>
          <w:szCs w:val="24"/>
        </w:rPr>
        <w:t>И.И.</w:t>
      </w:r>
      <w:r w:rsidRPr="003C714F">
        <w:rPr>
          <w:spacing w:val="-4"/>
          <w:sz w:val="24"/>
          <w:szCs w:val="24"/>
        </w:rPr>
        <w:t xml:space="preserve"> </w:t>
      </w:r>
      <w:r w:rsidRPr="003C714F">
        <w:rPr>
          <w:sz w:val="24"/>
          <w:szCs w:val="24"/>
        </w:rPr>
        <w:t>Юдина</w:t>
      </w:r>
      <w:r w:rsidRPr="003C714F">
        <w:rPr>
          <w:spacing w:val="-3"/>
          <w:sz w:val="24"/>
          <w:szCs w:val="24"/>
        </w:rPr>
        <w:t xml:space="preserve"> </w:t>
      </w:r>
      <w:r w:rsidRPr="003C714F">
        <w:rPr>
          <w:sz w:val="24"/>
          <w:szCs w:val="24"/>
        </w:rPr>
        <w:t>Рабочие</w:t>
      </w:r>
      <w:r w:rsidRPr="003C714F">
        <w:rPr>
          <w:spacing w:val="-3"/>
          <w:sz w:val="24"/>
          <w:szCs w:val="24"/>
        </w:rPr>
        <w:t xml:space="preserve"> </w:t>
      </w:r>
      <w:r w:rsidRPr="003C714F">
        <w:rPr>
          <w:sz w:val="24"/>
          <w:szCs w:val="24"/>
        </w:rPr>
        <w:t>тетради по геометрии для 7-9 классов М.: Просвещение, 2023</w:t>
      </w:r>
    </w:p>
    <w:p w:rsidR="00117443" w:rsidRPr="003C714F" w:rsidRDefault="003C714F">
      <w:pPr>
        <w:pStyle w:val="a3"/>
        <w:ind w:left="819"/>
        <w:rPr>
          <w:sz w:val="24"/>
          <w:szCs w:val="24"/>
        </w:rPr>
      </w:pPr>
      <w:r w:rsidRPr="003C714F">
        <w:rPr>
          <w:sz w:val="24"/>
          <w:szCs w:val="24"/>
        </w:rPr>
        <w:t>Б.Г.</w:t>
      </w:r>
      <w:r w:rsidRPr="003C714F">
        <w:rPr>
          <w:spacing w:val="-7"/>
          <w:sz w:val="24"/>
          <w:szCs w:val="24"/>
        </w:rPr>
        <w:t xml:space="preserve"> </w:t>
      </w:r>
      <w:r w:rsidRPr="003C714F">
        <w:rPr>
          <w:sz w:val="24"/>
          <w:szCs w:val="24"/>
        </w:rPr>
        <w:t>Зив,</w:t>
      </w:r>
      <w:r w:rsidRPr="003C714F">
        <w:rPr>
          <w:spacing w:val="-6"/>
          <w:sz w:val="24"/>
          <w:szCs w:val="24"/>
        </w:rPr>
        <w:t xml:space="preserve"> </w:t>
      </w:r>
      <w:r w:rsidRPr="003C714F">
        <w:rPr>
          <w:sz w:val="24"/>
          <w:szCs w:val="24"/>
        </w:rPr>
        <w:t>В.М.</w:t>
      </w:r>
      <w:r w:rsidRPr="003C714F">
        <w:rPr>
          <w:spacing w:val="-6"/>
          <w:sz w:val="24"/>
          <w:szCs w:val="24"/>
        </w:rPr>
        <w:t xml:space="preserve"> </w:t>
      </w:r>
      <w:proofErr w:type="spellStart"/>
      <w:r w:rsidRPr="003C714F">
        <w:rPr>
          <w:sz w:val="24"/>
          <w:szCs w:val="24"/>
        </w:rPr>
        <w:t>Мейлер</w:t>
      </w:r>
      <w:proofErr w:type="spellEnd"/>
      <w:r w:rsidRPr="003C714F">
        <w:rPr>
          <w:spacing w:val="-4"/>
          <w:sz w:val="24"/>
          <w:szCs w:val="24"/>
        </w:rPr>
        <w:t xml:space="preserve"> </w:t>
      </w:r>
      <w:r w:rsidRPr="003C714F">
        <w:rPr>
          <w:sz w:val="24"/>
          <w:szCs w:val="24"/>
        </w:rPr>
        <w:t>Дидактические</w:t>
      </w:r>
      <w:r w:rsidRPr="003C714F">
        <w:rPr>
          <w:spacing w:val="-6"/>
          <w:sz w:val="24"/>
          <w:szCs w:val="24"/>
        </w:rPr>
        <w:t xml:space="preserve"> </w:t>
      </w:r>
      <w:r w:rsidRPr="003C714F">
        <w:rPr>
          <w:sz w:val="24"/>
          <w:szCs w:val="24"/>
        </w:rPr>
        <w:t>материалы</w:t>
      </w:r>
      <w:r w:rsidRPr="003C714F">
        <w:rPr>
          <w:spacing w:val="-2"/>
          <w:sz w:val="24"/>
          <w:szCs w:val="24"/>
        </w:rPr>
        <w:t xml:space="preserve"> </w:t>
      </w:r>
      <w:r w:rsidRPr="003C714F">
        <w:rPr>
          <w:sz w:val="24"/>
          <w:szCs w:val="24"/>
        </w:rPr>
        <w:t>М.:</w:t>
      </w:r>
      <w:r w:rsidRPr="003C714F">
        <w:rPr>
          <w:spacing w:val="-4"/>
          <w:sz w:val="24"/>
          <w:szCs w:val="24"/>
        </w:rPr>
        <w:t xml:space="preserve"> </w:t>
      </w:r>
      <w:r w:rsidRPr="003C714F">
        <w:rPr>
          <w:sz w:val="24"/>
          <w:szCs w:val="24"/>
        </w:rPr>
        <w:t>Просвещение,</w:t>
      </w:r>
      <w:r w:rsidRPr="003C714F">
        <w:rPr>
          <w:spacing w:val="-6"/>
          <w:sz w:val="24"/>
          <w:szCs w:val="24"/>
        </w:rPr>
        <w:t xml:space="preserve"> </w:t>
      </w:r>
      <w:r w:rsidRPr="003C714F">
        <w:rPr>
          <w:spacing w:val="-4"/>
          <w:sz w:val="24"/>
          <w:szCs w:val="24"/>
        </w:rPr>
        <w:t>2023</w:t>
      </w:r>
    </w:p>
    <w:p w:rsidR="00117443" w:rsidRPr="003C714F" w:rsidRDefault="003C714F">
      <w:pPr>
        <w:pStyle w:val="a3"/>
        <w:spacing w:before="59" w:line="242" w:lineRule="auto"/>
        <w:ind w:right="113" w:firstLine="777"/>
        <w:rPr>
          <w:sz w:val="24"/>
          <w:szCs w:val="24"/>
        </w:rPr>
      </w:pPr>
      <w:r w:rsidRPr="003C714F">
        <w:rPr>
          <w:sz w:val="24"/>
          <w:szCs w:val="24"/>
        </w:rPr>
        <w:t xml:space="preserve">Л.С. </w:t>
      </w:r>
      <w:proofErr w:type="spellStart"/>
      <w:r w:rsidRPr="003C714F">
        <w:rPr>
          <w:sz w:val="24"/>
          <w:szCs w:val="24"/>
        </w:rPr>
        <w:t>Атанасян</w:t>
      </w:r>
      <w:proofErr w:type="spellEnd"/>
      <w:r w:rsidRPr="003C714F">
        <w:rPr>
          <w:sz w:val="24"/>
          <w:szCs w:val="24"/>
        </w:rPr>
        <w:t>, В.Ф. Бутузов, Ю.А. Глазков, В.Б. Некрасов, И.И. Юдина Изучение геометрии в 7 - 9 классах, М.: Прос</w:t>
      </w:r>
      <w:r w:rsidRPr="003C714F">
        <w:rPr>
          <w:sz w:val="24"/>
          <w:szCs w:val="24"/>
        </w:rPr>
        <w:t>вещение, 2023</w:t>
      </w:r>
      <w:bookmarkStart w:id="0" w:name="_GoBack"/>
      <w:bookmarkEnd w:id="0"/>
    </w:p>
    <w:sectPr w:rsidR="00117443" w:rsidRPr="003C714F">
      <w:pgSz w:w="11910" w:h="16840"/>
      <w:pgMar w:top="880" w:right="6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7443"/>
    <w:rsid w:val="00117443"/>
    <w:rsid w:val="003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1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1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Красноярова Людмила Васильевна</dc:creator>
  <cp:lastModifiedBy>Direktor</cp:lastModifiedBy>
  <cp:revision>2</cp:revision>
  <dcterms:created xsi:type="dcterms:W3CDTF">2024-02-16T13:15:00Z</dcterms:created>
  <dcterms:modified xsi:type="dcterms:W3CDTF">2024-02-16T13:17:00Z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2016</vt:lpwstr>
  </property>
</Properties>
</file>